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D" w:rsidRDefault="00FC7B5D"/>
    <w:p w:rsidR="00C4602F" w:rsidRDefault="00FC7B5D">
      <w:r>
        <w:t xml:space="preserve">Thank you for registering for the Augustinian Education Congress at Villanova University.  </w:t>
      </w:r>
      <w:r w:rsidR="000302C9">
        <w:t xml:space="preserve">We would like to share with you some helpful information. </w:t>
      </w:r>
    </w:p>
    <w:p w:rsidR="000302C9" w:rsidRDefault="000302C9"/>
    <w:p w:rsidR="00FC7B5D" w:rsidRDefault="00C4602F" w:rsidP="00C4602F">
      <w:pPr>
        <w:pStyle w:val="ListParagraph"/>
        <w:numPr>
          <w:ilvl w:val="0"/>
          <w:numId w:val="1"/>
        </w:numPr>
      </w:pPr>
      <w:r>
        <w:t xml:space="preserve">Villanova University is able to accommodate early arrivals for the Congress.  Anyone who wants to arrive on Sunday, July 23, will be able to receive room keys and registration materials in Jackson Hall (No. 58 on Map) between 3:00pm and 7:00pm.  </w:t>
      </w:r>
      <w:r w:rsidR="00FC7B5D">
        <w:t>Please let us know in advance (</w:t>
      </w:r>
      <w:hyperlink r:id="rId6" w:history="1">
        <w:r w:rsidR="00FC7B5D" w:rsidRPr="009C545D">
          <w:rPr>
            <w:rStyle w:val="Hyperlink"/>
          </w:rPr>
          <w:t>jfarrell@osacuria.org</w:t>
        </w:r>
      </w:hyperlink>
      <w:proofErr w:type="gramStart"/>
      <w:r w:rsidR="00FC7B5D">
        <w:t xml:space="preserve"> )</w:t>
      </w:r>
      <w:proofErr w:type="gramEnd"/>
      <w:r w:rsidR="00FC7B5D">
        <w:t xml:space="preserve"> if you will be arriving on</w:t>
      </w:r>
      <w:r w:rsidR="000302C9">
        <w:t xml:space="preserve"> Sunday the 23,</w:t>
      </w:r>
      <w:r w:rsidR="00FC7B5D">
        <w:rPr>
          <w:vertAlign w:val="superscript"/>
        </w:rPr>
        <w:t xml:space="preserve"> </w:t>
      </w:r>
      <w:r w:rsidR="00FC7B5D">
        <w:t>2017.</w:t>
      </w:r>
    </w:p>
    <w:p w:rsidR="00C4602F" w:rsidRDefault="00C4602F" w:rsidP="00C4602F">
      <w:pPr>
        <w:pStyle w:val="ListParagraph"/>
        <w:numPr>
          <w:ilvl w:val="0"/>
          <w:numId w:val="1"/>
        </w:numPr>
      </w:pPr>
      <w:r>
        <w:t>Registration on Monday, July 24 will be between 10:00 and 14:30 also at Jackson Hall.  Arrivals after 14:30 will receive keys and registration materials in the Connelly Center (No. 23 on Map)</w:t>
      </w:r>
      <w:r w:rsidR="000302C9">
        <w:t xml:space="preserve">.  Please note, that the Congress begins at 15:30. </w:t>
      </w:r>
    </w:p>
    <w:p w:rsidR="00C4602F" w:rsidRDefault="00C4602F" w:rsidP="00C4602F">
      <w:pPr>
        <w:pStyle w:val="ListParagraph"/>
        <w:numPr>
          <w:ilvl w:val="0"/>
          <w:numId w:val="1"/>
        </w:numPr>
      </w:pPr>
      <w:r>
        <w:t>Villanova University is able to accommodate participants who want to remain at the University for the weekend</w:t>
      </w:r>
      <w:r w:rsidR="000302C9">
        <w:t xml:space="preserve"> following the conclusion of the Congress</w:t>
      </w:r>
      <w:r>
        <w:t>. If the total number of overnight accommodations is more than 5 nights (including the nights of the Congress), there will be an additional cost of $40 per night per person.</w:t>
      </w:r>
      <w:r w:rsidR="00FC7B5D">
        <w:t xml:space="preserve">  Please let us know in advance (</w:t>
      </w:r>
      <w:hyperlink r:id="rId7" w:history="1">
        <w:r w:rsidR="00FC7B5D" w:rsidRPr="009C545D">
          <w:rPr>
            <w:rStyle w:val="Hyperlink"/>
          </w:rPr>
          <w:t>jfarrell@osacuria.org</w:t>
        </w:r>
      </w:hyperlink>
      <w:r w:rsidR="00FC7B5D">
        <w:t>) if you would like to stay extra nights.</w:t>
      </w:r>
    </w:p>
    <w:p w:rsidR="00C4602F" w:rsidRDefault="00C4602F" w:rsidP="00C4602F">
      <w:pPr>
        <w:pStyle w:val="ListParagraph"/>
        <w:numPr>
          <w:ilvl w:val="0"/>
          <w:numId w:val="1"/>
        </w:numPr>
      </w:pPr>
      <w:r>
        <w:t>The temperature in the apartments and in the Connelly Center is controlled by a central air conditioning unit and is generally cool and difficult to control.  We strongly recomm</w:t>
      </w:r>
      <w:r w:rsidR="000302C9">
        <w:t xml:space="preserve">end that you bring a sweater or </w:t>
      </w:r>
      <w:r>
        <w:t>jacket</w:t>
      </w:r>
      <w:r w:rsidR="00FC7B5D">
        <w:t xml:space="preserve"> for the Connelly Center and warm sleep wear for the apartments.</w:t>
      </w:r>
    </w:p>
    <w:p w:rsidR="00FC7B5D" w:rsidRDefault="00FC7B5D" w:rsidP="00C4602F">
      <w:pPr>
        <w:pStyle w:val="ListParagraph"/>
        <w:numPr>
          <w:ilvl w:val="0"/>
          <w:numId w:val="1"/>
        </w:numPr>
      </w:pPr>
      <w:r>
        <w:t xml:space="preserve">There will be tables available for your school to present materials, programs, </w:t>
      </w:r>
      <w:proofErr w:type="spellStart"/>
      <w:r>
        <w:t>etc</w:t>
      </w:r>
      <w:proofErr w:type="spellEnd"/>
      <w:r>
        <w:t>… Each region will be assigned a particular day to present their school information and material during the breaks.</w:t>
      </w:r>
    </w:p>
    <w:p w:rsidR="00C4602F" w:rsidRDefault="00C4602F" w:rsidP="00C4602F">
      <w:pPr>
        <w:pStyle w:val="ListParagraph"/>
        <w:numPr>
          <w:ilvl w:val="0"/>
          <w:numId w:val="1"/>
        </w:numPr>
      </w:pPr>
      <w:r>
        <w:t xml:space="preserve">If you are a priest and wish to concelebrate at Mass, please bring your </w:t>
      </w:r>
      <w:proofErr w:type="spellStart"/>
      <w:r>
        <w:t>alb</w:t>
      </w:r>
      <w:proofErr w:type="spellEnd"/>
      <w:r>
        <w:t xml:space="preserve">, or habit.  </w:t>
      </w:r>
      <w:proofErr w:type="gramStart"/>
      <w:r>
        <w:t>White stoles wil</w:t>
      </w:r>
      <w:r w:rsidR="00FC7B5D">
        <w:t>l be provided by the University</w:t>
      </w:r>
      <w:proofErr w:type="gramEnd"/>
      <w:r w:rsidR="00FC7B5D">
        <w:t xml:space="preserve">, however, the University is not able to provide </w:t>
      </w:r>
      <w:proofErr w:type="spellStart"/>
      <w:r w:rsidR="00FC7B5D">
        <w:t>albs</w:t>
      </w:r>
      <w:proofErr w:type="spellEnd"/>
      <w:r w:rsidR="00FC7B5D">
        <w:t xml:space="preserve"> for concelebrants.</w:t>
      </w:r>
    </w:p>
    <w:p w:rsidR="00C4602F" w:rsidRDefault="00C4602F" w:rsidP="00C4602F">
      <w:pPr>
        <w:pStyle w:val="ListParagraph"/>
        <w:numPr>
          <w:ilvl w:val="0"/>
          <w:numId w:val="1"/>
        </w:numPr>
      </w:pPr>
      <w:r>
        <w:t xml:space="preserve">The dress code for the </w:t>
      </w:r>
      <w:r w:rsidR="00FC7B5D">
        <w:t xml:space="preserve">entire </w:t>
      </w:r>
      <w:r>
        <w:t>conference and visit to Malvern and Philadelphia is casual.</w:t>
      </w:r>
    </w:p>
    <w:p w:rsidR="00C4602F" w:rsidRDefault="00C4602F" w:rsidP="00C4602F">
      <w:pPr>
        <w:pStyle w:val="ListParagraph"/>
        <w:numPr>
          <w:ilvl w:val="0"/>
          <w:numId w:val="1"/>
        </w:numPr>
      </w:pPr>
      <w:r>
        <w:t xml:space="preserve">Do not forget to pack your medications and any personal toiletries you may need.  The University will provide blankets, pillows, </w:t>
      </w:r>
      <w:r w:rsidR="000302C9">
        <w:t xml:space="preserve">and </w:t>
      </w:r>
      <w:r>
        <w:t>sheets for the apartments.</w:t>
      </w:r>
      <w:r w:rsidR="000302C9">
        <w:t xml:space="preserve"> </w:t>
      </w:r>
    </w:p>
    <w:p w:rsidR="00FC7B5D" w:rsidRDefault="00FC7B5D" w:rsidP="00C4602F">
      <w:pPr>
        <w:pStyle w:val="ListParagraph"/>
        <w:numPr>
          <w:ilvl w:val="0"/>
          <w:numId w:val="1"/>
        </w:numPr>
      </w:pPr>
      <w:r>
        <w:t>The prog</w:t>
      </w:r>
      <w:r w:rsidR="000302C9">
        <w:t>ram for the Congress is attached</w:t>
      </w:r>
      <w:r>
        <w:t xml:space="preserve"> in both Spanish and English.</w:t>
      </w:r>
    </w:p>
    <w:p w:rsidR="00FC7B5D" w:rsidRDefault="00FC7B5D" w:rsidP="00C4602F">
      <w:pPr>
        <w:pStyle w:val="ListParagraph"/>
        <w:numPr>
          <w:ilvl w:val="0"/>
          <w:numId w:val="1"/>
        </w:numPr>
      </w:pPr>
      <w:r>
        <w:t>Train schedules from Philadelphia Airport to Philadelphia and from Philadelphia to Villanova University are attached with this email.</w:t>
      </w:r>
    </w:p>
    <w:p w:rsidR="00FC7B5D" w:rsidRDefault="00FC7B5D" w:rsidP="00C4602F">
      <w:pPr>
        <w:pStyle w:val="ListParagraph"/>
        <w:numPr>
          <w:ilvl w:val="0"/>
          <w:numId w:val="1"/>
        </w:numPr>
      </w:pPr>
      <w:r>
        <w:t xml:space="preserve">A map of the Campus is attached with this email. </w:t>
      </w:r>
    </w:p>
    <w:p w:rsidR="000919C2" w:rsidRDefault="000919C2" w:rsidP="000919C2"/>
    <w:p w:rsidR="000919C2" w:rsidRDefault="000919C2" w:rsidP="000919C2"/>
    <w:p w:rsidR="000919C2" w:rsidRDefault="000919C2" w:rsidP="000919C2"/>
    <w:p w:rsidR="000919C2" w:rsidRDefault="000919C2" w:rsidP="000919C2"/>
    <w:p w:rsidR="000919C2" w:rsidRDefault="000919C2" w:rsidP="000919C2"/>
    <w:p w:rsidR="000919C2" w:rsidRDefault="000919C2" w:rsidP="000919C2"/>
    <w:p w:rsidR="000919C2" w:rsidRDefault="000919C2" w:rsidP="000919C2">
      <w:bookmarkStart w:id="0" w:name="_GoBack"/>
      <w:bookmarkEnd w:id="0"/>
    </w:p>
    <w:sectPr w:rsidR="000919C2" w:rsidSect="00A40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4D9"/>
    <w:multiLevelType w:val="hybridMultilevel"/>
    <w:tmpl w:val="AAFA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2F"/>
    <w:rsid w:val="000302C9"/>
    <w:rsid w:val="000919C2"/>
    <w:rsid w:val="00A40584"/>
    <w:rsid w:val="00A820FD"/>
    <w:rsid w:val="00C4602F"/>
    <w:rsid w:val="00DF550C"/>
    <w:rsid w:val="00FC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86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2F"/>
    <w:pPr>
      <w:ind w:left="720"/>
      <w:contextualSpacing/>
    </w:pPr>
  </w:style>
  <w:style w:type="character" w:styleId="Hyperlink">
    <w:name w:val="Hyperlink"/>
    <w:basedOn w:val="DefaultParagraphFont"/>
    <w:uiPriority w:val="99"/>
    <w:unhideWhenUsed/>
    <w:rsid w:val="00FC7B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2F"/>
    <w:pPr>
      <w:ind w:left="720"/>
      <w:contextualSpacing/>
    </w:pPr>
  </w:style>
  <w:style w:type="character" w:styleId="Hyperlink">
    <w:name w:val="Hyperlink"/>
    <w:basedOn w:val="DefaultParagraphFont"/>
    <w:uiPriority w:val="99"/>
    <w:unhideWhenUsed/>
    <w:rsid w:val="00FC7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farrell@osacuria.org" TargetMode="External"/><Relationship Id="rId7" Type="http://schemas.openxmlformats.org/officeDocument/2006/relationships/hyperlink" Target="mailto:jfarrell@osacuri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Joe Farrell, OSA</dc:creator>
  <cp:keywords/>
  <dc:description/>
  <cp:lastModifiedBy>Fr. Joe Farrell, OSA</cp:lastModifiedBy>
  <cp:revision>1</cp:revision>
  <dcterms:created xsi:type="dcterms:W3CDTF">2017-06-17T17:32:00Z</dcterms:created>
  <dcterms:modified xsi:type="dcterms:W3CDTF">2017-06-18T13:48:00Z</dcterms:modified>
</cp:coreProperties>
</file>